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инистерство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 здравоохранения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Укра</w:t>
      </w: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ины</w:t>
      </w:r>
      <w:proofErr w:type="spellEnd"/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/>
        </w:rPr>
        <w:t>Н.И.Пирогова</w:t>
      </w:r>
      <w:proofErr w:type="spellEnd"/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-1201 «Медицина»</w:t>
      </w:r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- 7.12010001 «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Лечебное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дело</w:t>
      </w:r>
      <w:proofErr w:type="spellEnd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»</w:t>
      </w:r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uk-UA"/>
        </w:rPr>
      </w:pPr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u-RU" w:eastAsia="ru-RU"/>
        </w:rPr>
      </w:pPr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ru-RU" w:eastAsia="ru-RU"/>
        </w:rPr>
      </w:pPr>
    </w:p>
    <w:tbl>
      <w:tblPr>
        <w:tblStyle w:val="1"/>
        <w:tblW w:w="10553" w:type="dxa"/>
        <w:jc w:val="center"/>
        <w:tblInd w:w="2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4670AA" w:rsidTr="00A35951">
        <w:trPr>
          <w:jc w:val="center"/>
        </w:trPr>
        <w:tc>
          <w:tcPr>
            <w:tcW w:w="6052" w:type="dxa"/>
          </w:tcPr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4670AA" w:rsidRDefault="004670AA" w:rsidP="00A35951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.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 xml:space="preserve"> </w:t>
            </w:r>
            <w:proofErr w:type="gramStart"/>
            <w:r>
              <w:rPr>
                <w:rFonts w:eastAsia="Times New Roman"/>
                <w:color w:val="212121"/>
                <w:lang w:eastAsia="uk-UA"/>
              </w:rPr>
              <w:t>н</w:t>
            </w:r>
            <w:proofErr w:type="gramEnd"/>
            <w:r>
              <w:rPr>
                <w:rFonts w:eastAsia="Times New Roman"/>
                <w:color w:val="212121"/>
                <w:lang w:eastAsia="uk-UA"/>
              </w:rPr>
              <w:t>., профессор</w:t>
            </w: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4670AA" w:rsidRDefault="004670AA" w:rsidP="00A359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4670AA" w:rsidRDefault="004670AA" w:rsidP="00A35951">
            <w:pPr>
              <w:rPr>
                <w:bCs/>
                <w:lang w:bidi="he-IL"/>
              </w:rPr>
            </w:pPr>
          </w:p>
        </w:tc>
      </w:tr>
    </w:tbl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4670AA" w:rsidRDefault="004670AA" w:rsidP="004670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4670AA" w:rsidRDefault="004670AA" w:rsidP="00254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Инструкция к станции</w:t>
      </w:r>
      <w:r w:rsidR="00254662" w:rsidRPr="002546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№2 </w:t>
      </w:r>
    </w:p>
    <w:p w:rsidR="00254662" w:rsidRPr="00254662" w:rsidRDefault="00254662" w:rsidP="00254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b/>
          <w:sz w:val="28"/>
          <w:szCs w:val="28"/>
          <w:lang w:val="ru-RU"/>
        </w:rPr>
        <w:t>«Стандартизированный пациент в клинике фтизиатрии, аллергологии и профессиональной патологии»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 </w:t>
      </w:r>
    </w:p>
    <w:p w:rsidR="00254662" w:rsidRPr="00254662" w:rsidRDefault="00254662" w:rsidP="0046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На станции студент должен поздороваться и представиться, предъявить студенческий билет для идентификации и маршрутный лист преподавателю.</w:t>
      </w:r>
    </w:p>
    <w:p w:rsidR="00254662" w:rsidRPr="00254662" w:rsidRDefault="00254662" w:rsidP="00467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Студент получает клиническую задачу, где предусмотрено общение с пациентом (</w:t>
      </w:r>
      <w:proofErr w:type="spellStart"/>
      <w:r w:rsidRPr="00254662">
        <w:rPr>
          <w:rFonts w:ascii="Times New Roman" w:hAnsi="Times New Roman" w:cs="Times New Roman"/>
          <w:sz w:val="28"/>
          <w:szCs w:val="28"/>
          <w:lang w:val="ru-RU"/>
        </w:rPr>
        <w:t>тьютор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  <w:proofErr w:type="spellEnd"/>
      <w:r w:rsidRPr="00254662">
        <w:rPr>
          <w:rFonts w:ascii="Times New Roman" w:hAnsi="Times New Roman" w:cs="Times New Roman"/>
          <w:sz w:val="28"/>
          <w:szCs w:val="28"/>
          <w:lang w:val="ru-RU"/>
        </w:rPr>
        <w:t>), у которого нужно опросить жалобы, их детализацию и анамнестические данные.</w:t>
      </w:r>
    </w:p>
    <w:p w:rsid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54662" w:rsidRPr="00254662" w:rsidRDefault="00254662" w:rsidP="00A2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u w:val="single"/>
          <w:lang w:val="ru-RU"/>
        </w:rPr>
        <w:t>При работе с пациентом (</w:t>
      </w:r>
      <w:proofErr w:type="spellStart"/>
      <w:r w:rsidRPr="00254662">
        <w:rPr>
          <w:rFonts w:ascii="Times New Roman" w:hAnsi="Times New Roman" w:cs="Times New Roman"/>
          <w:sz w:val="28"/>
          <w:szCs w:val="28"/>
          <w:u w:val="single"/>
          <w:lang w:val="ru-RU"/>
        </w:rPr>
        <w:t>тьютор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ом</w:t>
      </w:r>
      <w:proofErr w:type="spellEnd"/>
      <w:r w:rsidRPr="00254662">
        <w:rPr>
          <w:rFonts w:ascii="Times New Roman" w:hAnsi="Times New Roman" w:cs="Times New Roman"/>
          <w:sz w:val="28"/>
          <w:szCs w:val="28"/>
          <w:u w:val="single"/>
          <w:lang w:val="ru-RU"/>
        </w:rPr>
        <w:t>):</w:t>
      </w:r>
    </w:p>
    <w:p w:rsidR="00254662" w:rsidRPr="00254662" w:rsidRDefault="00254662" w:rsidP="00A2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Студент должен поздороваться, представиться и спросить у пациента, как можно к нему обращаться. Получив информацию об имени пациента, переспросить разрешение на опрос.</w:t>
      </w:r>
    </w:p>
    <w:p w:rsid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54662" w:rsidRPr="00254662" w:rsidRDefault="00254662" w:rsidP="00254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b/>
          <w:sz w:val="28"/>
          <w:szCs w:val="28"/>
          <w:lang w:val="ru-RU"/>
        </w:rPr>
        <w:t>NB! Обратите внимание!</w:t>
      </w:r>
    </w:p>
    <w:p w:rsidR="00254662" w:rsidRDefault="00254662" w:rsidP="00A246F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b/>
          <w:sz w:val="28"/>
          <w:szCs w:val="28"/>
          <w:lang w:val="ru-RU"/>
        </w:rPr>
        <w:t>При работе с пациентом отдельно оценивается коммуникабельность студента</w:t>
      </w:r>
    </w:p>
    <w:p w:rsidR="00254662" w:rsidRPr="00254662" w:rsidRDefault="00254662" w:rsidP="00A246F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Опросить пациента его жалобы, провести их детализацию, опросить анамнестические данные.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54662" w:rsidRPr="00254662" w:rsidRDefault="00254662" w:rsidP="00254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b/>
          <w:sz w:val="28"/>
          <w:szCs w:val="28"/>
          <w:lang w:val="ru-RU"/>
        </w:rPr>
        <w:t>NB! Обратите внимание!</w:t>
      </w:r>
    </w:p>
    <w:p w:rsidR="00254662" w:rsidRDefault="00254662" w:rsidP="00A246F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b/>
          <w:sz w:val="28"/>
          <w:szCs w:val="28"/>
          <w:lang w:val="ru-RU"/>
        </w:rPr>
        <w:t>При работе с пациентом отдельно оценивается умение детализировать жалобы и опрашивать анамнестические данные. Обязат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ельно опрашивать о туберкулезном</w:t>
      </w:r>
      <w:r w:rsidRPr="002546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контакт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е и анамнез</w:t>
      </w:r>
      <w:r w:rsidRPr="002546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при подозрении на туберкулез и </w:t>
      </w:r>
      <w:r w:rsidRPr="0025466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профессиональный анамнез, вредные условия труда при подозрении на профессиональное заболевание.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54662" w:rsidRPr="00254662" w:rsidRDefault="00254662" w:rsidP="00A2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Пациент сообщает сразу все жалобы, которые его беспокоят, автоматически свидетельствует об отсутствии других жалоб.</w:t>
      </w:r>
    </w:p>
    <w:p w:rsidR="00254662" w:rsidRPr="00254662" w:rsidRDefault="00254662" w:rsidP="00A2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Пациент может переспросить: «Объясни</w:t>
      </w:r>
      <w:r>
        <w:rPr>
          <w:rFonts w:ascii="Times New Roman" w:hAnsi="Times New Roman" w:cs="Times New Roman"/>
          <w:sz w:val="28"/>
          <w:szCs w:val="28"/>
          <w:lang w:val="ru-RU"/>
        </w:rPr>
        <w:t>те, пожалуйста, что со мной?», ч</w:t>
      </w:r>
      <w:r w:rsidRPr="00254662">
        <w:rPr>
          <w:rFonts w:ascii="Times New Roman" w:hAnsi="Times New Roman" w:cs="Times New Roman"/>
          <w:sz w:val="28"/>
          <w:szCs w:val="28"/>
          <w:lang w:val="ru-RU"/>
        </w:rPr>
        <w:t>то свидетельствует о том, что у пациента отсутствует информация, о которой студент слишком придирчиво спрашивает, тем самым дает понять, что нужно переходить к следующему шагу в обследовании. Студент должен кратко ответить, что с пациентом и продолжить выполнять следующее задание.</w:t>
      </w:r>
    </w:p>
    <w:p w:rsidR="00254662" w:rsidRPr="00254662" w:rsidRDefault="00254662" w:rsidP="00A2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Данные объективного обследования пациента студент получает в бумажном варианте (клиническая задача) дополнительно вместе с заданием.</w:t>
      </w:r>
    </w:p>
    <w:p w:rsid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254662" w:rsidRPr="00254662" w:rsidRDefault="00254662" w:rsidP="00A2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bookmarkStart w:id="0" w:name="_GoBack"/>
      <w:r w:rsidRPr="00254662">
        <w:rPr>
          <w:rFonts w:ascii="Times New Roman" w:hAnsi="Times New Roman" w:cs="Times New Roman"/>
          <w:sz w:val="28"/>
          <w:szCs w:val="28"/>
          <w:u w:val="single"/>
          <w:lang w:val="ru-RU"/>
        </w:rPr>
        <w:t>При работе с клинической задачей:</w:t>
      </w:r>
    </w:p>
    <w:bookmarkEnd w:id="0"/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нужно проанализировать данные объективного обследования пациента, которые приведены,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интерпретировать данные лабораторно-инструментального обследования пациента,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выставить предварительный диагноз,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определить тактику ведения пациента,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проведение экспертизы трудоспособности при профессиональных заболеваниях,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знать заболевания для дифференциальной диагностики с туберкулезом,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составлять план обследования больного с подозрением на туберкулез,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знать методы исследования для уточнения диагноза туберкулеза,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знать осложнения туберкулеза,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- назначить лечение для пациента, называя группу препаратов и представителя,</w:t>
      </w:r>
    </w:p>
    <w:p w:rsid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знать схемы лечения туберкулеза.</w:t>
      </w:r>
    </w:p>
    <w:p w:rsidR="00254662" w:rsidRP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54662" w:rsidRPr="00254662" w:rsidRDefault="00254662" w:rsidP="00A2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Знать антидоты при профессиональных отравлениях, что указано в задании.</w:t>
      </w:r>
    </w:p>
    <w:p w:rsidR="00254662" w:rsidRDefault="00254662" w:rsidP="002546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69CA" w:rsidRPr="000F56E8" w:rsidRDefault="00254662" w:rsidP="00A24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4662">
        <w:rPr>
          <w:rFonts w:ascii="Times New Roman" w:hAnsi="Times New Roman" w:cs="Times New Roman"/>
          <w:sz w:val="28"/>
          <w:szCs w:val="28"/>
          <w:lang w:val="ru-RU"/>
        </w:rPr>
        <w:t>После выполнения задания или окончания времени пребывания на станции вернуть задачи преподавателю, забрать свой маршрутный лист с отметкой о пребывании на станции и покинуть станцию.</w:t>
      </w:r>
    </w:p>
    <w:sectPr w:rsidR="006E69CA" w:rsidRPr="000F56E8" w:rsidSect="004670AA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E4"/>
    <w:rsid w:val="000F56E8"/>
    <w:rsid w:val="00166E30"/>
    <w:rsid w:val="00254662"/>
    <w:rsid w:val="004670AA"/>
    <w:rsid w:val="00576CD2"/>
    <w:rsid w:val="00645989"/>
    <w:rsid w:val="006E69CA"/>
    <w:rsid w:val="006F216C"/>
    <w:rsid w:val="00A246F9"/>
    <w:rsid w:val="00A42612"/>
    <w:rsid w:val="00A42D9B"/>
    <w:rsid w:val="00BA22E4"/>
    <w:rsid w:val="00E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F334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F3340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2090</Words>
  <Characters>1192</Characters>
  <Application>Microsoft Office Word</Application>
  <DocSecurity>0</DocSecurity>
  <Lines>9</Lines>
  <Paragraphs>6</Paragraphs>
  <ScaleCrop>false</ScaleCrop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Лабораторія</dc:creator>
  <cp:keywords/>
  <dc:description/>
  <cp:lastModifiedBy>Лабораторія</cp:lastModifiedBy>
  <cp:revision>12</cp:revision>
  <dcterms:created xsi:type="dcterms:W3CDTF">2019-02-26T14:43:00Z</dcterms:created>
  <dcterms:modified xsi:type="dcterms:W3CDTF">2019-04-08T07:30:00Z</dcterms:modified>
</cp:coreProperties>
</file>